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F3C" w:rsidRPr="00436F3C" w:rsidRDefault="00436F3C" w:rsidP="0021049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36F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Основная образовательная программа муниципального автономного</w:t>
      </w:r>
      <w:r w:rsidR="004B4181" w:rsidRPr="004B41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436F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общеобразовательного учреждения началь</w:t>
      </w:r>
      <w:r w:rsidRPr="004B41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ная общеобразовательная школа №32</w:t>
      </w:r>
      <w:r w:rsidRPr="00436F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города Южно-Сахалинска</w:t>
      </w:r>
    </w:p>
    <w:p w:rsidR="004B4181" w:rsidRPr="0021049E" w:rsidRDefault="00436F3C" w:rsidP="004B41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36F3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Описание образовательной программы</w:t>
      </w:r>
    </w:p>
    <w:p w:rsidR="004B4181" w:rsidRPr="00436F3C" w:rsidRDefault="0021049E" w:rsidP="0021049E">
      <w:pPr>
        <w:spacing w:after="0" w:line="360" w:lineRule="auto"/>
        <w:ind w:left="-142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B4181" w:rsidRPr="00436F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</w:t>
      </w:r>
      <w:r w:rsidR="004B4181" w:rsidRPr="0021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181" w:rsidRPr="0043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</w:t>
      </w:r>
      <w:r w:rsidR="004B4181" w:rsidRPr="0021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B4181" w:rsidRPr="00436F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4B4181" w:rsidRPr="0021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181" w:rsidRPr="0043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="004B4181" w:rsidRPr="0021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181" w:rsidRPr="0043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автономного образовательного учреждения началь</w:t>
      </w:r>
      <w:r w:rsidR="004B4181" w:rsidRPr="0021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ная общеобразовательная школа </w:t>
      </w:r>
      <w:r w:rsidRPr="0021049E">
        <w:rPr>
          <w:rFonts w:ascii="Times New Roman" w:eastAsia="SchoolBookSanPin" w:hAnsi="Times New Roman" w:cs="Times New Roman"/>
          <w:sz w:val="24"/>
          <w:szCs w:val="24"/>
        </w:rPr>
        <w:t>№32 (далее – ООП НОО)</w:t>
      </w:r>
      <w:r w:rsidRPr="00436F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1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181" w:rsidRPr="0021049E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="004B4181" w:rsidRPr="00436F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r w:rsidR="004B4181" w:rsidRPr="0021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181" w:rsidRPr="0021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181" w:rsidRPr="0043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4B4181" w:rsidRPr="0021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181" w:rsidRPr="0021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181" w:rsidRPr="00436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4B4181" w:rsidRPr="0021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181" w:rsidRPr="0021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181" w:rsidRPr="0043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4B4181" w:rsidRPr="0021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181" w:rsidRPr="0043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РФ от 29.12.2012 года № 273-ФЗ «Об образовании в Российской Федерации»,  Федеральным государственным образовательным </w:t>
      </w:r>
      <w:r w:rsidRPr="0021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181" w:rsidRPr="0043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стандартом начального </w:t>
      </w:r>
      <w:r w:rsidRPr="0021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181" w:rsidRPr="0043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</w:t>
      </w:r>
      <w:r w:rsidRPr="0021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181" w:rsidRPr="00436F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утверждённого</w:t>
      </w:r>
      <w:r w:rsidR="004B4181" w:rsidRPr="0021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181" w:rsidRPr="0043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</w:t>
      </w:r>
      <w:r w:rsidRPr="0021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181" w:rsidRPr="0043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просвещения</w:t>
      </w:r>
      <w:r w:rsidRPr="0021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181" w:rsidRPr="0043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</w:t>
      </w:r>
      <w:r w:rsidRPr="0021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181" w:rsidRPr="0043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 </w:t>
      </w:r>
      <w:r w:rsidRPr="0021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181" w:rsidRPr="00436F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31.05.2021 №286,</w:t>
      </w:r>
      <w:r w:rsidRPr="0021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181" w:rsidRPr="0043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образовательной </w:t>
      </w:r>
      <w:r w:rsidRPr="0021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B4181" w:rsidRPr="00436F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</w:t>
      </w:r>
      <w:r w:rsidRPr="0021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B4181" w:rsidRPr="00436F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</w:t>
      </w:r>
      <w:r w:rsidRPr="0021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181" w:rsidRPr="0043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181" w:rsidRPr="0043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</w:t>
      </w:r>
      <w:r w:rsidRPr="0021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B4181" w:rsidRPr="00436F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утверждённой Приказом Министерства просвещения Российской Федерации</w:t>
      </w:r>
      <w:r w:rsidRPr="0021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181" w:rsidRPr="00436F3C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18.05.202</w:t>
      </w:r>
      <w:r w:rsidR="004B4181" w:rsidRPr="00436F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proofErr w:type="gramEnd"/>
      <w:r w:rsidR="004B4181" w:rsidRPr="0043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4B4181" w:rsidRPr="0021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372 </w:t>
      </w:r>
      <w:r w:rsidR="004B4181" w:rsidRPr="002104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4181" w:rsidRPr="0021049E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="004B4181" w:rsidRPr="0021049E">
        <w:rPr>
          <w:rFonts w:ascii="Times New Roman" w:eastAsia="Calibri" w:hAnsi="Times New Roman" w:cs="Times New Roman"/>
          <w:sz w:val="24"/>
          <w:szCs w:val="24"/>
        </w:rPr>
        <w:t>зарегистрирован</w:t>
      </w:r>
      <w:proofErr w:type="gramEnd"/>
      <w:r w:rsidR="004B4181" w:rsidRPr="0021049E">
        <w:rPr>
          <w:rFonts w:ascii="Times New Roman" w:eastAsia="Calibri" w:hAnsi="Times New Roman" w:cs="Times New Roman"/>
          <w:sz w:val="24"/>
          <w:szCs w:val="24"/>
        </w:rPr>
        <w:t xml:space="preserve"> Министерством юстиции Российской Федерации 12 июля 2023 г., регистрационный № 74229).</w:t>
      </w:r>
    </w:p>
    <w:p w:rsidR="00436F3C" w:rsidRPr="00436F3C" w:rsidRDefault="00436F3C" w:rsidP="002104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</w:t>
      </w:r>
      <w:r w:rsidR="0021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амма Муниципального автономного </w:t>
      </w:r>
      <w:r w:rsidRPr="00436F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 начальная общеобразовательная школа №</w:t>
      </w:r>
      <w:r w:rsidRPr="0021049E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43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Южно-Сахалинска  содержит три раздела:</w:t>
      </w:r>
    </w:p>
    <w:p w:rsidR="00436F3C" w:rsidRPr="0021049E" w:rsidRDefault="00436F3C" w:rsidP="0021049E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9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</w:t>
      </w:r>
    </w:p>
    <w:p w:rsidR="00436F3C" w:rsidRPr="0021049E" w:rsidRDefault="00436F3C" w:rsidP="0021049E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Содержательный</w:t>
      </w:r>
    </w:p>
    <w:p w:rsidR="00436F3C" w:rsidRPr="0021049E" w:rsidRDefault="00436F3C" w:rsidP="0021049E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9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</w:t>
      </w:r>
      <w:r w:rsidRPr="00436F3C">
        <w:rPr>
          <w:noProof/>
          <w:color w:val="0000FF"/>
          <w:lang w:eastAsia="ru-RU"/>
        </w:rPr>
        <w:drawing>
          <wp:inline distT="0" distB="0" distL="0" distR="0" wp14:anchorId="515E5F75" wp14:editId="2C80FBE6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F3C" w:rsidRPr="00436F3C" w:rsidRDefault="00436F3C" w:rsidP="0021049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Целевой раздел</w:t>
      </w:r>
      <w:r w:rsidRPr="0043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общее назначение, цели, задачи и планируемые результаты реализации программы начального общего образования, а также способы определения достижения этих целей и результатов.</w:t>
      </w:r>
    </w:p>
    <w:p w:rsidR="00436F3C" w:rsidRPr="00436F3C" w:rsidRDefault="00436F3C" w:rsidP="0021049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3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раздел содержит:</w:t>
      </w:r>
    </w:p>
    <w:p w:rsidR="00436F3C" w:rsidRPr="00436F3C" w:rsidRDefault="00436F3C" w:rsidP="0021049E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записку;</w:t>
      </w:r>
    </w:p>
    <w:p w:rsidR="00436F3C" w:rsidRPr="00436F3C" w:rsidRDefault="00436F3C" w:rsidP="0021049E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 w:rsidRPr="00436F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3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начального общего образования;</w:t>
      </w:r>
    </w:p>
    <w:p w:rsidR="00436F3C" w:rsidRPr="00436F3C" w:rsidRDefault="00436F3C" w:rsidP="0021049E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систему </w:t>
      </w:r>
      <w:proofErr w:type="gramStart"/>
      <w:r w:rsidRPr="00436F3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достижения планируемых результатов освоения программы начального общего образования</w:t>
      </w:r>
      <w:proofErr w:type="gramEnd"/>
      <w:r w:rsidRPr="00436F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6F3C" w:rsidRPr="00436F3C" w:rsidRDefault="00436F3C" w:rsidP="0021049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6F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Содержательный раздел включает:</w:t>
      </w:r>
    </w:p>
    <w:p w:rsidR="00436F3C" w:rsidRPr="00436F3C" w:rsidRDefault="00436F3C" w:rsidP="0021049E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учебных предметов, учебных курсов (в том числе внеурочной деятельности), учебных модулей;</w:t>
      </w:r>
    </w:p>
    <w:p w:rsidR="00436F3C" w:rsidRPr="00436F3C" w:rsidRDefault="00436F3C" w:rsidP="0021049E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формирования универсальных учебных действий </w:t>
      </w:r>
      <w:proofErr w:type="gramStart"/>
      <w:r w:rsidRPr="00436F3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43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436F3C" w:rsidRPr="00436F3C" w:rsidRDefault="00436F3C" w:rsidP="0021049E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рабочую программу воспитания.</w:t>
      </w:r>
    </w:p>
    <w:p w:rsidR="00436F3C" w:rsidRPr="00436F3C" w:rsidRDefault="00436F3C" w:rsidP="0021049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Организационный раздел программы</w:t>
      </w:r>
      <w:r w:rsidRPr="0043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общие рамки организации образовательной деятельности, а также организационные механизмы и условия реализации программы начального общего образования и включает:</w:t>
      </w:r>
    </w:p>
    <w:p w:rsidR="00436F3C" w:rsidRPr="00436F3C" w:rsidRDefault="00436F3C" w:rsidP="0021049E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план;</w:t>
      </w:r>
    </w:p>
    <w:p w:rsidR="00436F3C" w:rsidRPr="00436F3C" w:rsidRDefault="00436F3C" w:rsidP="0021049E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3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внеурочной деятельности;</w:t>
      </w:r>
    </w:p>
    <w:p w:rsidR="00436F3C" w:rsidRPr="00436F3C" w:rsidRDefault="00436F3C" w:rsidP="0021049E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график;</w:t>
      </w:r>
    </w:p>
    <w:p w:rsidR="00436F3C" w:rsidRPr="00436F3C" w:rsidRDefault="00436F3C" w:rsidP="0021049E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план воспитательной работы, содержащий перечень событий и мероприятий воспитательной направленности, которые организуются и проводятся Организацией или в которых Организация принимает участие в учебном году или периоде обучения;</w:t>
      </w:r>
    </w:p>
    <w:p w:rsidR="00436F3C" w:rsidRPr="00436F3C" w:rsidRDefault="00436F3C" w:rsidP="0021049E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3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характеристику условий реализации программы начального общего образования в соответствии с требованиями ФГОС.</w:t>
      </w:r>
    </w:p>
    <w:p w:rsidR="00436F3C" w:rsidRPr="00436F3C" w:rsidRDefault="004B4181" w:rsidP="0021049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ООП МАОУ НОШ №32</w:t>
      </w:r>
      <w:r w:rsidR="00436F3C" w:rsidRPr="00436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города Южно-Сахалинска </w:t>
      </w:r>
      <w:hyperlink r:id="rId8" w:history="1">
        <w:r w:rsidR="00436F3C" w:rsidRPr="00436F3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 xml:space="preserve">(скачать) </w:t>
        </w:r>
      </w:hyperlink>
      <w:hyperlink r:id="rId9" w:tgtFrame="_blank" w:history="1">
        <w:r w:rsidR="00436F3C" w:rsidRPr="00436F3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(посмотреть)</w:t>
        </w:r>
      </w:hyperlink>
      <w:r w:rsidR="00436F3C" w:rsidRPr="00436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10" w:tgtFrame="_blank" w:history="1">
        <w:r w:rsidR="00436F3C" w:rsidRPr="00436F3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(текст документа)</w:t>
        </w:r>
      </w:hyperlink>
      <w:r w:rsidR="00436F3C" w:rsidRPr="00436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742B8" w:rsidRPr="0021049E" w:rsidRDefault="002742B8" w:rsidP="0021049E">
      <w:pPr>
        <w:spacing w:after="0" w:line="360" w:lineRule="auto"/>
        <w:contextualSpacing/>
        <w:jc w:val="both"/>
        <w:rPr>
          <w:sz w:val="24"/>
          <w:szCs w:val="24"/>
        </w:rPr>
      </w:pPr>
      <w:bookmarkStart w:id="0" w:name="_GoBack"/>
      <w:bookmarkEnd w:id="0"/>
    </w:p>
    <w:sectPr w:rsidR="002742B8" w:rsidRPr="0021049E" w:rsidSect="0021049E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53BE"/>
    <w:multiLevelType w:val="multilevel"/>
    <w:tmpl w:val="CE8C87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D693A80"/>
    <w:multiLevelType w:val="multilevel"/>
    <w:tmpl w:val="04FA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72282"/>
    <w:multiLevelType w:val="multilevel"/>
    <w:tmpl w:val="376ED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D91D48"/>
    <w:multiLevelType w:val="multilevel"/>
    <w:tmpl w:val="35EA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683AD4"/>
    <w:multiLevelType w:val="multilevel"/>
    <w:tmpl w:val="0C20896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5A2DA3"/>
    <w:multiLevelType w:val="multilevel"/>
    <w:tmpl w:val="FDEA8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422BA4"/>
    <w:multiLevelType w:val="multilevel"/>
    <w:tmpl w:val="EDD0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FC2DAC"/>
    <w:multiLevelType w:val="multilevel"/>
    <w:tmpl w:val="CCAE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910A7F"/>
    <w:multiLevelType w:val="hybridMultilevel"/>
    <w:tmpl w:val="C4D00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AA661C"/>
    <w:multiLevelType w:val="multilevel"/>
    <w:tmpl w:val="013814F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B85B82"/>
    <w:multiLevelType w:val="multilevel"/>
    <w:tmpl w:val="9994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C92586"/>
    <w:multiLevelType w:val="multilevel"/>
    <w:tmpl w:val="7240638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2621C2"/>
    <w:multiLevelType w:val="multilevel"/>
    <w:tmpl w:val="A37E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0"/>
  </w:num>
  <w:num w:numId="8">
    <w:abstractNumId w:val="12"/>
  </w:num>
  <w:num w:numId="9">
    <w:abstractNumId w:val="1"/>
  </w:num>
  <w:num w:numId="10">
    <w:abstractNumId w:val="8"/>
  </w:num>
  <w:num w:numId="11">
    <w:abstractNumId w:val="4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C1"/>
    <w:rsid w:val="0021049E"/>
    <w:rsid w:val="002742B8"/>
    <w:rsid w:val="00436F3C"/>
    <w:rsid w:val="004B4181"/>
    <w:rsid w:val="005C0A3C"/>
    <w:rsid w:val="0086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F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04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F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0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20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6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3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3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46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72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32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4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04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9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67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47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5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14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60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2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39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80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53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99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29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28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39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32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52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72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09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61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70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68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10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22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06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83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64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0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32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4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57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4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4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2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6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6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3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4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1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.sakhalinschool.ru/file/download?id=665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7.sakhalinschool.ru/file/card?id=66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7.sakhalinschool.ru/upload/sakhalinsc7_new/files/9b/29/9b29aa91924907cc019a616accf92f3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ST8</dc:creator>
  <cp:keywords/>
  <dc:description/>
  <cp:lastModifiedBy>ST8</cp:lastModifiedBy>
  <cp:revision>2</cp:revision>
  <dcterms:created xsi:type="dcterms:W3CDTF">2023-12-19T04:53:00Z</dcterms:created>
  <dcterms:modified xsi:type="dcterms:W3CDTF">2023-12-19T05:26:00Z</dcterms:modified>
</cp:coreProperties>
</file>